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371A782" w14:textId="1C15D699" w:rsidR="00B42E94" w:rsidRDefault="00B42E94" w:rsidP="007F20BA">
      <w:r w:rsidRPr="00B42E94">
        <w:t>A Silverline IN 22150 Mechanikus egérfogó hatékony megoldást nyújt a kisebb rágcsálók elfogására. A készülékbe többféle csalit tölthet a mérgező anyagokat elkerülve, ezért gyermekek és kisállatok számára biztonságos. Egyedi mechanizmusának köszönhetően könnyen üríthető és újra használható az egérfogó.</w:t>
      </w:r>
    </w:p>
    <w:p w14:paraId="0CD66355" w14:textId="77777777" w:rsidR="00B42E94" w:rsidRDefault="00B42E94" w:rsidP="007F20B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19836B4" w14:textId="77777777" w:rsidR="00B42E94" w:rsidRDefault="00B42E94" w:rsidP="00B42E94">
      <w:r>
        <w:t>egyedi mechanizmus</w:t>
      </w:r>
    </w:p>
    <w:p w14:paraId="37777101" w14:textId="77777777" w:rsidR="00B42E94" w:rsidRDefault="00B42E94" w:rsidP="00B42E94">
      <w:r>
        <w:t>könnyen üríthető, az elpusztult egérrel való kontaktus kockázata nélkül</w:t>
      </w:r>
    </w:p>
    <w:p w14:paraId="7C37167D" w14:textId="77777777" w:rsidR="00B42E94" w:rsidRDefault="00B42E94" w:rsidP="00B42E94">
      <w:r>
        <w:t>újra felhasználható</w:t>
      </w:r>
    </w:p>
    <w:p w14:paraId="6866C586" w14:textId="77777777" w:rsidR="00B42E94" w:rsidRDefault="00B42E94" w:rsidP="00B42E94">
      <w:r>
        <w:t>többféle csalival tölthető</w:t>
      </w:r>
    </w:p>
    <w:p w14:paraId="49B4994B" w14:textId="77777777" w:rsidR="00B42E94" w:rsidRDefault="00B42E94" w:rsidP="00B42E94">
      <w:r>
        <w:t>Gyermekek és kisállatok számára biztonságos</w:t>
      </w:r>
    </w:p>
    <w:p w14:paraId="79116F65" w14:textId="3069B680" w:rsidR="00FB707D" w:rsidRPr="005513CB" w:rsidRDefault="00B42E94" w:rsidP="00B42E94">
      <w:r>
        <w:t>Méret: 55 x 50 x 135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2022-06-30T11:47:00Z</dcterms:created>
  <dcterms:modified xsi:type="dcterms:W3CDTF">2022-06-30T11:47:00Z</dcterms:modified>
</cp:coreProperties>
</file>